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60" w:rsidRPr="00873644" w:rsidRDefault="006E1960" w:rsidP="006E1960">
      <w:pPr>
        <w:jc w:val="center"/>
        <w:rPr>
          <w:b/>
          <w:bCs/>
          <w:lang w:val="it-IT"/>
        </w:rPr>
      </w:pPr>
      <w:bookmarkStart w:id="0" w:name="_GoBack"/>
      <w:bookmarkEnd w:id="0"/>
      <w:r>
        <w:t xml:space="preserve"> </w:t>
      </w:r>
      <w:r>
        <w:rPr>
          <w:noProof/>
          <w:lang w:eastAsia="ro-R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-342900</wp:posOffset>
            </wp:positionV>
            <wp:extent cx="1054735" cy="1403985"/>
            <wp:effectExtent l="19050" t="0" r="0" b="0"/>
            <wp:wrapTight wrapText="bothSides">
              <wp:wrapPolygon edited="0">
                <wp:start x="-390" y="0"/>
                <wp:lineTo x="-390" y="21395"/>
                <wp:lineTo x="21457" y="21395"/>
                <wp:lineTo x="21457" y="0"/>
                <wp:lineTo x="-390" y="0"/>
              </wp:wrapPolygon>
            </wp:wrapTight>
            <wp:docPr id="3" name="irc_mi" descr="http://www.edituragrai.ro/images/product/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dituragrai.ro/images/product/75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40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1038225" cy="1485900"/>
            <wp:effectExtent l="19050" t="0" r="9525" b="0"/>
            <wp:wrapTight wrapText="bothSides">
              <wp:wrapPolygon edited="0">
                <wp:start x="-396" y="0"/>
                <wp:lineTo x="-396" y="21323"/>
                <wp:lineTo x="21798" y="21323"/>
                <wp:lineTo x="21798" y="0"/>
                <wp:lineTo x="-396" y="0"/>
              </wp:wrapPolygon>
            </wp:wrapTight>
            <wp:docPr id="2" name="irc_mi" descr="http://lege5.ro/GetImage?id=71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ege5.ro/GetImage?id=71595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3644">
        <w:rPr>
          <w:b/>
          <w:bCs/>
          <w:lang w:val="it-IT"/>
        </w:rPr>
        <w:t>ROMANIA</w:t>
      </w:r>
    </w:p>
    <w:p w:rsidR="006E1960" w:rsidRPr="00873644" w:rsidRDefault="006E1960" w:rsidP="006E1960">
      <w:pPr>
        <w:jc w:val="center"/>
        <w:rPr>
          <w:b/>
          <w:bCs/>
          <w:lang w:val="it-IT"/>
        </w:rPr>
      </w:pPr>
      <w:r w:rsidRPr="00873644">
        <w:rPr>
          <w:b/>
          <w:bCs/>
          <w:lang w:val="it-IT"/>
        </w:rPr>
        <w:t>Comuna Tintareni</w:t>
      </w:r>
    </w:p>
    <w:p w:rsidR="006E1960" w:rsidRPr="00873644" w:rsidRDefault="006E1960" w:rsidP="006E1960">
      <w:pPr>
        <w:jc w:val="center"/>
        <w:rPr>
          <w:b/>
          <w:bCs/>
          <w:lang w:val="it-IT"/>
        </w:rPr>
      </w:pPr>
      <w:r w:rsidRPr="00873644">
        <w:rPr>
          <w:b/>
          <w:bCs/>
          <w:lang w:val="it-IT"/>
        </w:rPr>
        <w:t>Judetul  Gorj</w:t>
      </w:r>
    </w:p>
    <w:p w:rsidR="006E1960" w:rsidRPr="00873644" w:rsidRDefault="006E1960" w:rsidP="006E1960">
      <w:pPr>
        <w:jc w:val="center"/>
        <w:rPr>
          <w:lang w:val="it-IT"/>
        </w:rPr>
      </w:pPr>
      <w:r>
        <w:rPr>
          <w:lang w:val="it-IT"/>
        </w:rPr>
        <w:t xml:space="preserve">  </w:t>
      </w:r>
      <w:r w:rsidRPr="00873644">
        <w:rPr>
          <w:lang w:val="it-IT"/>
        </w:rPr>
        <w:t>Str. Tudor Vladimirescu; Tel./fax 0253/473109</w:t>
      </w:r>
    </w:p>
    <w:p w:rsidR="000B2852" w:rsidRDefault="006E1960" w:rsidP="006E1960">
      <w:r w:rsidRPr="00D91A3C">
        <w:rPr>
          <w:lang w:val="it-IT"/>
        </w:rPr>
        <w:t xml:space="preserve">e-mail: </w:t>
      </w:r>
      <w:hyperlink r:id="rId9" w:history="1">
        <w:r w:rsidRPr="00D91A3C">
          <w:rPr>
            <w:rStyle w:val="Hyperlink"/>
            <w:color w:val="auto"/>
            <w:lang w:val="it-IT"/>
          </w:rPr>
          <w:t>primariatintareni@yahoo.com</w:t>
        </w:r>
      </w:hyperlink>
    </w:p>
    <w:p w:rsidR="006E1960" w:rsidRDefault="006E1960" w:rsidP="006E1960"/>
    <w:p w:rsidR="006E1960" w:rsidRDefault="006E1960" w:rsidP="006E1960"/>
    <w:p w:rsidR="006E1960" w:rsidRDefault="006E1960" w:rsidP="006E1960"/>
    <w:p w:rsidR="006E1960" w:rsidRDefault="006E1960" w:rsidP="006E1960"/>
    <w:p w:rsidR="006E1960" w:rsidRDefault="006F2D31" w:rsidP="006E1960">
      <w:r>
        <w:t xml:space="preserve">  NR  6237</w:t>
      </w:r>
      <w:r w:rsidR="006E1960">
        <w:t xml:space="preserve">  DIN</w:t>
      </w:r>
      <w:r>
        <w:t xml:space="preserve">  23.09.2015</w:t>
      </w:r>
    </w:p>
    <w:p w:rsidR="006E1960" w:rsidRDefault="006E1960" w:rsidP="006E1960"/>
    <w:p w:rsidR="006E1960" w:rsidRDefault="006E1960" w:rsidP="006E1960"/>
    <w:p w:rsidR="006F2D31" w:rsidRDefault="006F2D31" w:rsidP="006E1960"/>
    <w:p w:rsidR="006E1960" w:rsidRDefault="006E1960" w:rsidP="006E1960"/>
    <w:p w:rsidR="006E1960" w:rsidRDefault="006E1960" w:rsidP="006E1960">
      <w:r>
        <w:t xml:space="preserve">                                                              ANUNT</w:t>
      </w:r>
    </w:p>
    <w:p w:rsidR="006F2D31" w:rsidRDefault="006F2D31" w:rsidP="006E1960"/>
    <w:p w:rsidR="006E1960" w:rsidRDefault="006E1960" w:rsidP="006E1960"/>
    <w:p w:rsidR="006E1960" w:rsidRDefault="006F2D31" w:rsidP="006E1960">
      <w:r>
        <w:t xml:space="preserve">    </w:t>
      </w:r>
      <w:r w:rsidR="006E1960">
        <w:t xml:space="preserve">  </w:t>
      </w:r>
      <w:r>
        <w:t xml:space="preserve">    </w:t>
      </w:r>
      <w:r w:rsidR="006E1960">
        <w:t xml:space="preserve">UNITAEA ADMINISTRATIV TERITORIALA A COMUNEI TINTARENI reprezentata de PRIMAR,cu sediul in comuna Tintareni,jud Gorj,in temeiul art 7 alin1 din Legea 52/2003 privind transparenta decizionala in administratia publica republicata,aduce la cunostiinta publica a cetatenilor ca a elaborat </w:t>
      </w:r>
      <w:r w:rsidR="006E1960" w:rsidRPr="006E1960">
        <w:rPr>
          <w:b/>
        </w:rPr>
        <w:t>un proiect de hotarare privind stabilirea impozitelor si taxelor locale la nivelul comunei Tintareni pe anul 2016</w:t>
      </w:r>
      <w:r w:rsidR="006E1960">
        <w:t>,prin intermediul Biroului de contabilitate,resurse umane,impozite si taxe locale,achizitii publice.</w:t>
      </w:r>
    </w:p>
    <w:p w:rsidR="006E1960" w:rsidRDefault="006E1960" w:rsidP="006E1960">
      <w:r>
        <w:t xml:space="preserve">           Dezbaterea publica va avea loc in data de Luni 28.09.2015 ora 16.00 In sala de sedinta a comunei Tintareni.</w:t>
      </w:r>
    </w:p>
    <w:p w:rsidR="006E1960" w:rsidRDefault="006E1960" w:rsidP="006E1960">
      <w:r>
        <w:t xml:space="preserve">   </w:t>
      </w:r>
      <w:r w:rsidR="006F2D31">
        <w:t xml:space="preserve">        </w:t>
      </w:r>
      <w:r>
        <w:t>Persoanele interesate de acest proiect de hotarareil pot consulta la biroul Contabilitate si pe saitul primariei.</w:t>
      </w:r>
    </w:p>
    <w:p w:rsidR="006E1960" w:rsidRDefault="006F2D31" w:rsidP="006E1960">
      <w:r>
        <w:t xml:space="preserve">   </w:t>
      </w:r>
      <w:r w:rsidR="006E1960">
        <w:t xml:space="preserve"> </w:t>
      </w:r>
      <w:r>
        <w:t xml:space="preserve">    </w:t>
      </w:r>
      <w:r w:rsidR="006E1960">
        <w:t xml:space="preserve">  Cetateni care care doresc sa faca propuneri ,privind acest act normativ se pot adresa in scris la Sediul Primariei cu mentiunea pe document” RECOMANDARE”.</w:t>
      </w:r>
    </w:p>
    <w:p w:rsidR="006F2D31" w:rsidRDefault="006F2D31" w:rsidP="006E1960">
      <w:r>
        <w:t xml:space="preserve">Ultima zi de depunerea propunerilor si sugestiilor scrise pentru DEZBATERE PUBLICA este data de 28.09.2015 ora 12.00 ,iar pentru definitivarea proiectului este de </w:t>
      </w:r>
      <w:r w:rsidRPr="006F2D31">
        <w:rPr>
          <w:b/>
        </w:rPr>
        <w:t>29.09.2015 ora 16.00.</w:t>
      </w:r>
    </w:p>
    <w:p w:rsidR="006F2D31" w:rsidRDefault="006F2D31" w:rsidP="006E1960"/>
    <w:p w:rsidR="006F2D31" w:rsidRDefault="006F2D31" w:rsidP="006E1960"/>
    <w:p w:rsidR="006F2D31" w:rsidRDefault="006F2D31" w:rsidP="006E1960"/>
    <w:p w:rsidR="006F2D31" w:rsidRDefault="006F2D31" w:rsidP="006E1960"/>
    <w:p w:rsidR="006F2D31" w:rsidRDefault="006F2D31" w:rsidP="006E1960"/>
    <w:p w:rsidR="006F2D31" w:rsidRDefault="006F2D31" w:rsidP="006E1960"/>
    <w:p w:rsidR="006F2D31" w:rsidRDefault="006F2D31" w:rsidP="006E1960"/>
    <w:p w:rsidR="006F2D31" w:rsidRDefault="006F2D31" w:rsidP="006E1960">
      <w:r>
        <w:t xml:space="preserve">   PRIMAR,                                                                                    SEF BIROU ,</w:t>
      </w:r>
    </w:p>
    <w:p w:rsidR="006F2D31" w:rsidRDefault="006F2D31" w:rsidP="006E1960">
      <w:r>
        <w:t>VASILESCU MARIA                                                                 GHIBUSI SIMONA</w:t>
      </w:r>
    </w:p>
    <w:sectPr w:rsidR="006F2D31" w:rsidSect="000B2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60"/>
    <w:rsid w:val="000B2852"/>
    <w:rsid w:val="001E4494"/>
    <w:rsid w:val="003D7C48"/>
    <w:rsid w:val="00482107"/>
    <w:rsid w:val="006E1960"/>
    <w:rsid w:val="006F2D31"/>
    <w:rsid w:val="0075198A"/>
    <w:rsid w:val="0095127B"/>
    <w:rsid w:val="00A908A2"/>
    <w:rsid w:val="00BA7490"/>
    <w:rsid w:val="00C64B5A"/>
    <w:rsid w:val="00D95C63"/>
    <w:rsid w:val="00FD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6E19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6E19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ege5.ro/GetImage?id=7159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edituragrai.ro/images/product/75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mariatintaren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Biblioteca</cp:lastModifiedBy>
  <cp:revision>2</cp:revision>
  <dcterms:created xsi:type="dcterms:W3CDTF">2015-09-29T07:09:00Z</dcterms:created>
  <dcterms:modified xsi:type="dcterms:W3CDTF">2015-09-29T07:09:00Z</dcterms:modified>
</cp:coreProperties>
</file>